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9969B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946E2A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9969B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9969B4" w:rsidRDefault="00A227DC" w:rsidP="00A227DC">
      <w:pPr>
        <w:spacing w:after="0"/>
        <w:jc w:val="center"/>
        <w:rPr>
          <w:rFonts w:ascii="Times New Roman" w:hAnsi="Times New Roman" w:cs="Times New Roman"/>
          <w:sz w:val="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94"/>
        <w:gridCol w:w="4901"/>
        <w:gridCol w:w="1559"/>
        <w:gridCol w:w="1559"/>
        <w:gridCol w:w="1418"/>
      </w:tblGrid>
      <w:tr w:rsidR="00A227DC" w:rsidRPr="00A227DC" w:rsidTr="009969B4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передачи "Застройщиком"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собственность </w:t>
            </w:r>
            <w:r w:rsidR="003A6C97" w:rsidRPr="009969B4">
              <w:rPr>
                <w:sz w:val="24"/>
                <w:szCs w:val="24"/>
              </w:rPr>
              <w:t>"Администрации"</w:t>
            </w:r>
            <w:r w:rsidRPr="009969B4">
              <w:rPr>
                <w:sz w:val="24"/>
                <w:szCs w:val="24"/>
              </w:rPr>
              <w:t xml:space="preserve">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жилых помещений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Определение размера возмещения </w:t>
            </w:r>
            <w:r w:rsidRPr="009969B4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выплаты возмещения </w:t>
            </w:r>
            <w:r w:rsidRPr="009969B4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9969B4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D76021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2E5AC7" w:rsidP="00996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946E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A227DC" w:rsidP="009969B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 w:rsidRPr="00946E2A">
              <w:rPr>
                <w:sz w:val="24"/>
                <w:szCs w:val="24"/>
              </w:rPr>
              <w:t>120 месяцев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Pr="009969B4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Default="002E5AC7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9969B4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195"/>
        <w:gridCol w:w="2976"/>
        <w:gridCol w:w="2127"/>
        <w:gridCol w:w="1984"/>
      </w:tblGrid>
      <w:tr w:rsidR="00A227DC" w:rsidRPr="00A227DC" w:rsidTr="00BA55BD">
        <w:trPr>
          <w:trHeight w:val="1820"/>
        </w:trPr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9969B4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(в том числе подлежащих передаче 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969B4">
              <w:rPr>
                <w:sz w:val="24"/>
                <w:szCs w:val="24"/>
              </w:rPr>
              <w:br/>
            </w:r>
            <w:r w:rsidR="002E5AC7" w:rsidRPr="00BA55B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 xml:space="preserve">на первых этажах </w:t>
            </w:r>
            <w:r w:rsidRPr="00BA55BD">
              <w:rPr>
                <w:spacing w:val="-10"/>
                <w:sz w:val="24"/>
                <w:szCs w:val="24"/>
              </w:rPr>
              <w:t>многоквартирных</w:t>
            </w:r>
            <w:r w:rsidRPr="002E5AC7">
              <w:rPr>
                <w:sz w:val="24"/>
                <w:szCs w:val="24"/>
              </w:rPr>
              <w:t xml:space="preserve"> домов нежилых помещений</w:t>
            </w: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8"/>
          <w:lang w:val="en-US"/>
        </w:rPr>
      </w:pP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9969B4" w:rsidRDefault="009969B4"/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A227DC" w:rsidRPr="00A227DC" w:rsidTr="00BA55B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BA55BD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Указываются сроки выполнения каждого этапа реализации решения </w:t>
      </w:r>
      <w:r w:rsidR="009969B4" w:rsidRPr="00BA55BD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BA55BD">
        <w:rPr>
          <w:rFonts w:ascii="Times New Roman" w:hAnsi="Times New Roman" w:cs="Times New Roman"/>
          <w:spacing w:val="-10"/>
          <w:sz w:val="28"/>
          <w:szCs w:val="28"/>
        </w:rPr>
        <w:t>из</w:t>
      </w:r>
      <w:proofErr w:type="gramEnd"/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перечисленных в 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риложении № 2 к настоящему Договору, планируемых к сносу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A55BD">
        <w:rPr>
          <w:rFonts w:ascii="Times New Roman" w:hAnsi="Times New Roman" w:cs="Times New Roman"/>
          <w:spacing w:val="-10"/>
          <w:sz w:val="28"/>
          <w:szCs w:val="28"/>
          <w:vertAlign w:val="superscript"/>
        </w:rPr>
        <w:t xml:space="preserve">**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января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2020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года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№ 33/пр.</w:t>
      </w:r>
    </w:p>
    <w:p w:rsidR="00A11A50" w:rsidRPr="00A227DC" w:rsidRDefault="00A227DC" w:rsidP="00AA7F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A11A50" w:rsidRPr="00A227DC" w:rsidSect="009969B4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B4" w:rsidRDefault="009969B4" w:rsidP="009969B4">
      <w:pPr>
        <w:spacing w:after="0" w:line="240" w:lineRule="auto"/>
      </w:pPr>
      <w:r>
        <w:separator/>
      </w:r>
    </w:p>
  </w:endnote>
  <w:end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B4" w:rsidRDefault="009969B4" w:rsidP="009969B4">
      <w:pPr>
        <w:spacing w:after="0" w:line="240" w:lineRule="auto"/>
      </w:pPr>
      <w:r>
        <w:separator/>
      </w:r>
    </w:p>
  </w:footnote>
  <w:foot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3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969B4" w:rsidRPr="009969B4" w:rsidRDefault="009969B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9969B4">
          <w:rPr>
            <w:rFonts w:ascii="Times New Roman" w:hAnsi="Times New Roman" w:cs="Times New Roman"/>
            <w:sz w:val="24"/>
          </w:rPr>
          <w:fldChar w:fldCharType="begin"/>
        </w:r>
        <w:r w:rsidRPr="009969B4">
          <w:rPr>
            <w:rFonts w:ascii="Times New Roman" w:hAnsi="Times New Roman" w:cs="Times New Roman"/>
            <w:sz w:val="24"/>
          </w:rPr>
          <w:instrText>PAGE   \* MERGEFORMAT</w:instrText>
        </w:r>
        <w:r w:rsidRPr="009969B4">
          <w:rPr>
            <w:rFonts w:ascii="Times New Roman" w:hAnsi="Times New Roman" w:cs="Times New Roman"/>
            <w:sz w:val="24"/>
          </w:rPr>
          <w:fldChar w:fldCharType="separate"/>
        </w:r>
        <w:r w:rsidR="00AA7F39">
          <w:rPr>
            <w:rFonts w:ascii="Times New Roman" w:hAnsi="Times New Roman" w:cs="Times New Roman"/>
            <w:noProof/>
            <w:sz w:val="24"/>
          </w:rPr>
          <w:t>2</w:t>
        </w:r>
        <w:r w:rsidRPr="009969B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969B4" w:rsidRDefault="009969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57E35"/>
    <w:rsid w:val="00062EEE"/>
    <w:rsid w:val="001A3D21"/>
    <w:rsid w:val="001F6F18"/>
    <w:rsid w:val="00282E2F"/>
    <w:rsid w:val="002E5AC7"/>
    <w:rsid w:val="003A6C97"/>
    <w:rsid w:val="003D24D9"/>
    <w:rsid w:val="00470E7A"/>
    <w:rsid w:val="00946E2A"/>
    <w:rsid w:val="00976064"/>
    <w:rsid w:val="009969B4"/>
    <w:rsid w:val="009D2C2A"/>
    <w:rsid w:val="00A0664D"/>
    <w:rsid w:val="00A076B7"/>
    <w:rsid w:val="00A227DC"/>
    <w:rsid w:val="00AA7F39"/>
    <w:rsid w:val="00AF7D5E"/>
    <w:rsid w:val="00BA55BD"/>
    <w:rsid w:val="00D76021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2023-04-26T09:08:00Z</cp:lastPrinted>
  <dcterms:created xsi:type="dcterms:W3CDTF">2023-05-11T07:32:00Z</dcterms:created>
  <dcterms:modified xsi:type="dcterms:W3CDTF">2023-05-11T14:20:00Z</dcterms:modified>
</cp:coreProperties>
</file>